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BD658" w14:textId="289B1653" w:rsidR="00123233" w:rsidRDefault="00123233" w:rsidP="00123233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დასაქმების ხელშეწყობის სახელმწიფო პროგრამა</w:t>
      </w:r>
    </w:p>
    <w:p w14:paraId="3F9A96E1" w14:textId="7A41463C" w:rsidR="00123233" w:rsidRDefault="00123233" w:rsidP="00123233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პროგრამული კოდი 27.05.01</w:t>
      </w:r>
    </w:p>
    <w:p w14:paraId="7069817B" w14:textId="77777777" w:rsidR="00272B88" w:rsidRPr="00F919C0" w:rsidRDefault="00272B88" w:rsidP="005272B3">
      <w:pPr>
        <w:jc w:val="both"/>
        <w:rPr>
          <w:rFonts w:ascii="Sylfaen" w:hAnsi="Sylfaen" w:cs="Sylfaen"/>
          <w:b/>
          <w:lang w:val="ka-GE"/>
        </w:rPr>
      </w:pPr>
      <w:r w:rsidRPr="00F919C0">
        <w:rPr>
          <w:rFonts w:ascii="Sylfaen" w:hAnsi="Sylfaen" w:cs="Sylfaen"/>
          <w:b/>
          <w:lang w:val="ka-GE"/>
        </w:rPr>
        <w:t xml:space="preserve">ჭერს ზევით მოთხოვნილი თანხის განმარტება </w:t>
      </w:r>
      <w:r w:rsidR="00F919C0" w:rsidRPr="00F919C0">
        <w:rPr>
          <w:rFonts w:ascii="Sylfaen" w:hAnsi="Sylfaen" w:cs="Sylfaen"/>
          <w:b/>
          <w:lang w:val="ka-GE"/>
        </w:rPr>
        <w:t>წ</w:t>
      </w:r>
      <w:r w:rsidRPr="00F919C0">
        <w:rPr>
          <w:rFonts w:ascii="Sylfaen" w:hAnsi="Sylfaen" w:cs="Sylfaen"/>
          <w:b/>
          <w:lang w:val="ka-GE"/>
        </w:rPr>
        <w:t>ლების მიხედვით</w:t>
      </w:r>
    </w:p>
    <w:p w14:paraId="1A993BB4" w14:textId="77777777" w:rsidR="005272B3" w:rsidRPr="00F919C0" w:rsidRDefault="005272B3" w:rsidP="005272B3">
      <w:pPr>
        <w:jc w:val="both"/>
        <w:rPr>
          <w:rFonts w:ascii="Sylfaen" w:hAnsi="Sylfaen"/>
          <w:lang w:val="ka-GE"/>
        </w:rPr>
      </w:pPr>
      <w:r w:rsidRPr="00F919C0">
        <w:rPr>
          <w:rFonts w:ascii="Sylfaen" w:hAnsi="Sylfaen" w:cs="Sylfaen"/>
          <w:lang w:val="ka-GE"/>
        </w:rPr>
        <w:t>აღნიშნული</w:t>
      </w:r>
      <w:r w:rsidRPr="00F919C0">
        <w:rPr>
          <w:rFonts w:ascii="Sylfaen" w:hAnsi="Sylfaen"/>
          <w:lang w:val="ka-GE"/>
        </w:rPr>
        <w:t xml:space="preserve">  </w:t>
      </w:r>
      <w:r w:rsidRPr="00F919C0">
        <w:rPr>
          <w:rFonts w:ascii="Sylfaen" w:hAnsi="Sylfaen" w:cs="Sylfaen"/>
          <w:lang w:val="ka-GE"/>
        </w:rPr>
        <w:t>პროგრამის</w:t>
      </w:r>
      <w:r w:rsidRPr="00F919C0">
        <w:rPr>
          <w:rFonts w:ascii="Sylfaen" w:hAnsi="Sylfaen"/>
          <w:lang w:val="ka-GE"/>
        </w:rPr>
        <w:t xml:space="preserve">   </w:t>
      </w:r>
      <w:r w:rsidRPr="00F919C0">
        <w:rPr>
          <w:rFonts w:ascii="Sylfaen" w:hAnsi="Sylfaen" w:cs="Sylfaen"/>
          <w:lang w:val="ka-GE"/>
        </w:rPr>
        <w:t>მიზანია</w:t>
      </w:r>
      <w:r w:rsidRPr="00F919C0">
        <w:rPr>
          <w:rFonts w:ascii="Sylfaen" w:hAnsi="Sylfaen"/>
          <w:lang w:val="ka-GE"/>
        </w:rPr>
        <w:t xml:space="preserve">  </w:t>
      </w:r>
      <w:r w:rsidRPr="00F919C0">
        <w:rPr>
          <w:rFonts w:ascii="Sylfaen" w:hAnsi="Sylfaen" w:cs="Sylfaen"/>
          <w:lang w:val="ka-GE"/>
        </w:rPr>
        <w:t>დასაქმების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ხელშეწყობის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სერვისების</w:t>
      </w:r>
      <w:r w:rsidRPr="00F919C0">
        <w:rPr>
          <w:rFonts w:ascii="Sylfaen" w:hAnsi="Sylfaen"/>
          <w:lang w:val="ka-GE"/>
        </w:rPr>
        <w:t xml:space="preserve">  </w:t>
      </w:r>
      <w:r w:rsidRPr="00F919C0">
        <w:rPr>
          <w:rFonts w:ascii="Sylfaen" w:hAnsi="Sylfaen" w:cs="Sylfaen"/>
          <w:lang w:val="ka-GE"/>
        </w:rPr>
        <w:t>განხორციელება</w:t>
      </w:r>
      <w:r w:rsidRPr="00F919C0">
        <w:rPr>
          <w:rFonts w:ascii="Sylfaen" w:hAnsi="Sylfaen"/>
          <w:lang w:val="ka-GE"/>
        </w:rPr>
        <w:t xml:space="preserve">  </w:t>
      </w:r>
      <w:r w:rsidRPr="00F919C0">
        <w:rPr>
          <w:rFonts w:ascii="Sylfaen" w:hAnsi="Sylfaen" w:cs="Sylfaen"/>
          <w:lang w:val="ka-GE"/>
        </w:rPr>
        <w:t>სამუშაოს</w:t>
      </w:r>
      <w:r w:rsidRPr="00F919C0">
        <w:rPr>
          <w:rFonts w:ascii="Sylfaen" w:hAnsi="Sylfaen"/>
          <w:lang w:val="ka-GE"/>
        </w:rPr>
        <w:t xml:space="preserve">  </w:t>
      </w:r>
      <w:r w:rsidRPr="00F919C0">
        <w:rPr>
          <w:rFonts w:ascii="Sylfaen" w:hAnsi="Sylfaen" w:cs="Sylfaen"/>
          <w:lang w:val="ka-GE"/>
        </w:rPr>
        <w:t>მაძიებლებისათვის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და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დამსაქმებლებისათვის</w:t>
      </w:r>
      <w:r w:rsidRPr="00F919C0">
        <w:rPr>
          <w:rFonts w:ascii="Sylfaen" w:hAnsi="Sylfaen"/>
          <w:lang w:val="ka-GE"/>
        </w:rPr>
        <w:t xml:space="preserve">, </w:t>
      </w:r>
      <w:r w:rsidRPr="00F919C0">
        <w:rPr>
          <w:rFonts w:ascii="Sylfaen" w:hAnsi="Sylfaen" w:cs="Sylfaen"/>
          <w:lang w:val="ka-GE"/>
        </w:rPr>
        <w:t>რომელიც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ხორციელდება</w:t>
      </w:r>
      <w:r w:rsidRPr="00F919C0">
        <w:rPr>
          <w:rFonts w:ascii="Sylfaen" w:hAnsi="Sylfaen"/>
          <w:lang w:val="ka-GE"/>
        </w:rPr>
        <w:t xml:space="preserve">  </w:t>
      </w:r>
      <w:r w:rsidRPr="00F919C0">
        <w:rPr>
          <w:rFonts w:ascii="Sylfaen" w:hAnsi="Sylfaen" w:cs="Sylfaen"/>
          <w:lang w:val="ka-GE"/>
        </w:rPr>
        <w:t>მთელი</w:t>
      </w:r>
      <w:r w:rsidRPr="00F919C0">
        <w:rPr>
          <w:rFonts w:ascii="Sylfaen" w:hAnsi="Sylfaen"/>
          <w:lang w:val="ka-GE"/>
        </w:rPr>
        <w:t xml:space="preserve">  </w:t>
      </w:r>
      <w:r w:rsidRPr="00F919C0">
        <w:rPr>
          <w:rFonts w:ascii="Sylfaen" w:hAnsi="Sylfaen" w:cs="Sylfaen"/>
          <w:lang w:val="ka-GE"/>
        </w:rPr>
        <w:t>ქვეყნის</w:t>
      </w:r>
      <w:r w:rsidRPr="00F919C0">
        <w:rPr>
          <w:rFonts w:ascii="Sylfaen" w:hAnsi="Sylfaen"/>
          <w:lang w:val="ka-GE"/>
        </w:rPr>
        <w:t xml:space="preserve">  </w:t>
      </w:r>
      <w:r w:rsidRPr="00F919C0">
        <w:rPr>
          <w:rFonts w:ascii="Sylfaen" w:hAnsi="Sylfaen" w:cs="Sylfaen"/>
          <w:lang w:val="ka-GE"/>
        </w:rPr>
        <w:t>მასშტაბით</w:t>
      </w:r>
      <w:r w:rsidRPr="00F919C0">
        <w:rPr>
          <w:rFonts w:ascii="Sylfaen" w:hAnsi="Sylfaen"/>
          <w:lang w:val="ka-GE"/>
        </w:rPr>
        <w:t xml:space="preserve">,  </w:t>
      </w:r>
      <w:r w:rsidR="00F919C0">
        <w:rPr>
          <w:rFonts w:ascii="Sylfaen" w:hAnsi="Sylfaen" w:cs="Sylfaen"/>
          <w:lang w:val="ka-GE"/>
        </w:rPr>
        <w:t>სსიპ დასაქმების ხელშეწყობის სახელმწიფო სააგენტოს თბილისისა და საქართველოს შემდეგ სამხარეო ცენტრებში: კახეთი, მცხეთა-მთიანეთი, ქვემო ქართლი, შიდა ქართლი, სამცხე ჯავახეთი, იმერეთი, რაჭა-ლეჩხუმი, სამეგრელო - ზემო სვანეთი, გურია და აჭარის ა.რ</w:t>
      </w:r>
      <w:r w:rsidRPr="00F919C0">
        <w:rPr>
          <w:rFonts w:ascii="Sylfaen" w:hAnsi="Sylfaen"/>
          <w:lang w:val="ka-GE"/>
        </w:rPr>
        <w:t xml:space="preserve">. </w:t>
      </w:r>
    </w:p>
    <w:p w14:paraId="03943126" w14:textId="77777777" w:rsidR="005272B3" w:rsidRPr="00F919C0" w:rsidRDefault="005272B3" w:rsidP="005272B3">
      <w:pPr>
        <w:jc w:val="both"/>
        <w:rPr>
          <w:rFonts w:ascii="Sylfaen" w:hAnsi="Sylfaen"/>
          <w:lang w:val="ka-GE"/>
        </w:rPr>
      </w:pPr>
      <w:r w:rsidRPr="00F919C0">
        <w:rPr>
          <w:rFonts w:ascii="Sylfaen" w:hAnsi="Sylfaen"/>
          <w:lang w:val="ka-GE"/>
        </w:rPr>
        <w:t>20</w:t>
      </w:r>
      <w:r w:rsidR="00F919C0">
        <w:rPr>
          <w:rFonts w:ascii="Sylfaen" w:hAnsi="Sylfaen"/>
          <w:lang w:val="ka-GE"/>
        </w:rPr>
        <w:t>20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წლის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პროგრამით</w:t>
      </w:r>
      <w:r w:rsidRPr="00F919C0">
        <w:rPr>
          <w:rFonts w:ascii="Sylfaen" w:hAnsi="Sylfaen"/>
          <w:lang w:val="ka-GE"/>
        </w:rPr>
        <w:t xml:space="preserve">  </w:t>
      </w:r>
      <w:r w:rsidRPr="00F919C0">
        <w:rPr>
          <w:rFonts w:ascii="Sylfaen" w:hAnsi="Sylfaen" w:cs="Sylfaen"/>
          <w:lang w:val="ka-GE"/>
        </w:rPr>
        <w:t>გათვალისწინებულია</w:t>
      </w:r>
      <w:r w:rsidRPr="00F919C0">
        <w:rPr>
          <w:rFonts w:ascii="Sylfaen" w:hAnsi="Sylfaen"/>
          <w:lang w:val="ka-GE"/>
        </w:rPr>
        <w:t xml:space="preserve"> </w:t>
      </w:r>
      <w:r w:rsidR="00F919C0">
        <w:rPr>
          <w:rFonts w:ascii="Sylfaen" w:hAnsi="Sylfaen"/>
          <w:lang w:val="ka-GE"/>
        </w:rPr>
        <w:t>51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ერთეული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შრომითი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ხელშეკრულებით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ასაყვანი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პერსონალი</w:t>
      </w:r>
      <w:r w:rsidRPr="00F919C0">
        <w:rPr>
          <w:rFonts w:ascii="Sylfaen" w:hAnsi="Sylfaen"/>
          <w:lang w:val="ka-GE"/>
        </w:rPr>
        <w:t xml:space="preserve">  (</w:t>
      </w:r>
      <w:r w:rsidRPr="00F919C0">
        <w:rPr>
          <w:rFonts w:ascii="Sylfaen" w:hAnsi="Sylfaen" w:cs="Sylfaen"/>
          <w:lang w:val="ka-GE"/>
        </w:rPr>
        <w:t>დღეის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მდგომარეობით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დასაქმებულია</w:t>
      </w:r>
      <w:r w:rsidRPr="00F919C0">
        <w:rPr>
          <w:rFonts w:ascii="Sylfaen" w:hAnsi="Sylfaen"/>
          <w:lang w:val="ka-GE"/>
        </w:rPr>
        <w:t xml:space="preserve"> </w:t>
      </w:r>
      <w:r w:rsidR="00420709">
        <w:rPr>
          <w:rFonts w:ascii="Sylfaen" w:hAnsi="Sylfaen"/>
          <w:lang w:val="ka-GE"/>
        </w:rPr>
        <w:t>27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პერსონალი</w:t>
      </w:r>
      <w:r w:rsidRPr="00F919C0">
        <w:rPr>
          <w:rFonts w:ascii="Sylfaen" w:hAnsi="Sylfaen"/>
          <w:lang w:val="ka-GE"/>
        </w:rPr>
        <w:t>).</w:t>
      </w:r>
    </w:p>
    <w:p w14:paraId="672E4097" w14:textId="77777777" w:rsidR="005272B3" w:rsidRDefault="005272B3" w:rsidP="005272B3">
      <w:pPr>
        <w:jc w:val="both"/>
        <w:rPr>
          <w:rFonts w:ascii="Sylfaen" w:hAnsi="Sylfaen" w:cs="Sylfaen"/>
          <w:lang w:val="ka-GE"/>
        </w:rPr>
      </w:pPr>
      <w:r w:rsidRPr="00F919C0">
        <w:rPr>
          <w:rFonts w:ascii="Sylfaen" w:hAnsi="Sylfaen"/>
          <w:lang w:val="ka-GE"/>
        </w:rPr>
        <w:t>1</w:t>
      </w:r>
      <w:r w:rsidR="00420709">
        <w:rPr>
          <w:rFonts w:ascii="Sylfaen" w:hAnsi="Sylfaen"/>
          <w:lang w:val="ka-GE"/>
        </w:rPr>
        <w:t>9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ერთეული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დასაქმებულია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თბილისის</w:t>
      </w:r>
      <w:r w:rsidRPr="00F919C0">
        <w:rPr>
          <w:rFonts w:ascii="Sylfaen" w:hAnsi="Sylfaen"/>
          <w:lang w:val="ka-GE"/>
        </w:rPr>
        <w:t xml:space="preserve"> </w:t>
      </w:r>
      <w:r w:rsidR="00420709">
        <w:rPr>
          <w:rFonts w:ascii="Sylfaen" w:hAnsi="Sylfaen" w:cs="Sylfaen"/>
          <w:lang w:val="ka-GE"/>
        </w:rPr>
        <w:t>საქალაქო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ცენტრსა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და</w:t>
      </w:r>
      <w:r w:rsidRPr="00F919C0">
        <w:rPr>
          <w:rFonts w:ascii="Sylfaen" w:hAnsi="Sylfaen"/>
          <w:lang w:val="ka-GE"/>
        </w:rPr>
        <w:t xml:space="preserve"> </w:t>
      </w:r>
      <w:r w:rsidR="00420709">
        <w:rPr>
          <w:rFonts w:ascii="Sylfaen" w:hAnsi="Sylfaen" w:cs="Sylfaen"/>
          <w:lang w:val="ka-GE"/>
        </w:rPr>
        <w:t>შემდეგ სამხარეო ცენტრებში: კახეთი, მცხეთა-მთლიანეთი, შიდა ქართლი, იმერეთი, სამეგრელო-ზემო სვანეთი, გურია და აჭარა. ქვემო ქართლის, სამხცე-ჯავახეთის, რაჭა-ლეჩუმის და თბილისის გლდანი -ნაძალადევისა და ისანი-სამგორის სერვის ცენტრებში სააგენტოს არ ჰყავს წარმოდგენილი თავისი თანამშრომლები. შესაბამისად აღნიშნულ ცენტრებში ვერ ხდება დასაქმების ხელშეყობის სახელმწიფო პროგრამებით გათვალისწინებული სერვისების მიწოდება.</w:t>
      </w:r>
    </w:p>
    <w:p w14:paraId="03153F13" w14:textId="29333C1E" w:rsidR="007371F4" w:rsidRPr="00634B0A" w:rsidRDefault="00634B0A" w:rsidP="005272B3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სსიპ დასაქმების ხელშეწყობის სახელმწიფო სააგენტო ფუნქციონირებს 2020 წლის პირველი </w:t>
      </w:r>
      <w:r w:rsidR="00C44C76">
        <w:rPr>
          <w:rFonts w:ascii="Sylfaen" w:hAnsi="Sylfaen" w:cs="Sylfaen"/>
          <w:lang w:val="ka-GE"/>
        </w:rPr>
        <w:t>იანვრიდან.</w:t>
      </w:r>
      <w:bookmarkStart w:id="0" w:name="_GoBack"/>
      <w:bookmarkEnd w:id="0"/>
      <w:r>
        <w:rPr>
          <w:rFonts w:ascii="Sylfaen" w:hAnsi="Sylfaen" w:cs="Sylfaen"/>
          <w:lang w:val="ka-GE"/>
        </w:rPr>
        <w:t xml:space="preserve"> </w:t>
      </w:r>
      <w:proofErr w:type="gramStart"/>
      <w:r w:rsidR="007371F4">
        <w:rPr>
          <w:rFonts w:ascii="Sylfaen" w:hAnsi="Sylfaen" w:cs="Sylfaen"/>
        </w:rPr>
        <w:t xml:space="preserve">24 </w:t>
      </w:r>
      <w:r w:rsidR="007371F4">
        <w:rPr>
          <w:rFonts w:ascii="Sylfaen" w:hAnsi="Sylfaen" w:cs="Sylfaen"/>
          <w:lang w:val="ka-GE"/>
        </w:rPr>
        <w:t xml:space="preserve">შტატგარეშე პოზიციაზე </w:t>
      </w:r>
      <w:r>
        <w:rPr>
          <w:rFonts w:ascii="Sylfaen" w:hAnsi="Sylfaen" w:cs="Sylfaen"/>
          <w:lang w:val="ka-GE"/>
        </w:rPr>
        <w:t>სააგენტოს</w:t>
      </w:r>
      <w:r w:rsidR="007371F4">
        <w:rPr>
          <w:rFonts w:ascii="Sylfaen" w:hAnsi="Sylfaen" w:cs="Sylfaen"/>
          <w:lang w:val="ka-GE"/>
        </w:rPr>
        <w:t xml:space="preserve"> გამოაცხად</w:t>
      </w:r>
      <w:r>
        <w:rPr>
          <w:rFonts w:ascii="Sylfaen" w:hAnsi="Sylfaen" w:cs="Sylfaen"/>
          <w:lang w:val="ka-GE"/>
        </w:rPr>
        <w:t>ებული აქვს</w:t>
      </w:r>
      <w:r w:rsidR="007371F4">
        <w:rPr>
          <w:rFonts w:ascii="Sylfaen" w:hAnsi="Sylfaen" w:cs="Sylfaen"/>
          <w:lang w:val="ka-GE"/>
        </w:rPr>
        <w:t xml:space="preserve"> ვაკანსიები და ამ ეტაპზე მიმდინარეობს გასაუბრება იმ კანდიდატებთან, რომლებმაც გადალახეს კონკურსის პირველი ეტაპი.</w:t>
      </w:r>
      <w:proofErr w:type="gramEnd"/>
      <w:r w:rsidR="007371F4">
        <w:rPr>
          <w:rFonts w:ascii="Sylfaen" w:hAnsi="Sylfaen" w:cs="Sylfaen"/>
          <w:lang w:val="ka-GE"/>
        </w:rPr>
        <w:t xml:space="preserve"> გურიის, იმერეთის, რაჭა-ლეჩხუმისა და სამეგრელო-ზემო სვანეთის სამხარეო ცენტრებში </w:t>
      </w:r>
      <w:r>
        <w:rPr>
          <w:rFonts w:ascii="Sylfaen" w:hAnsi="Sylfaen" w:cs="Sylfaen"/>
          <w:lang w:val="ka-GE"/>
        </w:rPr>
        <w:t xml:space="preserve">შტატგარეშე მოსამასახურეთ შერჩევის კონკურსი დამთავრებულია. </w:t>
      </w:r>
      <w:r w:rsidR="0032007F">
        <w:rPr>
          <w:rFonts w:ascii="Sylfaen" w:hAnsi="Sylfaen" w:cs="Sylfaen"/>
          <w:lang w:val="ka-GE"/>
        </w:rPr>
        <w:t>ამ ეტაპზე მიმდინარეობს კანდიდატების შერჩევა შემდეგ რ</w:t>
      </w:r>
      <w:r>
        <w:rPr>
          <w:rFonts w:ascii="Sylfaen" w:hAnsi="Sylfaen" w:cs="Sylfaen"/>
          <w:lang w:val="ka-GE"/>
        </w:rPr>
        <w:t>ეგიონებში არსებულ ვაკანსიებზე</w:t>
      </w:r>
      <w:r w:rsidR="0032007F">
        <w:rPr>
          <w:rFonts w:ascii="Sylfaen" w:hAnsi="Sylfaen" w:cs="Sylfaen"/>
          <w:lang w:val="ka-GE"/>
        </w:rPr>
        <w:t>: კახეთი, მცხეთა-მთიანეთი, ქვემო ქართლი, შიდა ქართლი, სამცხე-ჯავახეთი და აჭარის ა.რ.</w:t>
      </w:r>
      <w:r>
        <w:rPr>
          <w:rFonts w:ascii="Sylfaen" w:hAnsi="Sylfaen" w:cs="Sylfaen"/>
          <w:lang w:val="ka-GE"/>
        </w:rPr>
        <w:t xml:space="preserve"> მიუხედავად იმისა, რომ კანდიდატთა შერჩევის პროცესში მნიშვნელოვნად შეფერხდა ქვეყანაში </w:t>
      </w:r>
      <w:r w:rsidR="0032007F">
        <w:rPr>
          <w:rFonts w:ascii="Sylfaen" w:hAnsi="Sylfaen" w:cs="Sylfaen"/>
          <w:lang w:val="ka-GE"/>
        </w:rPr>
        <w:t xml:space="preserve">ახალი </w:t>
      </w:r>
      <w:r w:rsidR="0032007F">
        <w:rPr>
          <w:rFonts w:ascii="Sylfaen" w:hAnsi="Sylfaen" w:cs="Sylfaen"/>
        </w:rPr>
        <w:t xml:space="preserve">COVID-19 </w:t>
      </w:r>
      <w:r w:rsidR="0032007F">
        <w:rPr>
          <w:rFonts w:ascii="Sylfaen" w:hAnsi="Sylfaen" w:cs="Sylfaen"/>
          <w:lang w:val="ka-GE"/>
        </w:rPr>
        <w:t xml:space="preserve">ვირუსისთან დაკავშირებით </w:t>
      </w:r>
      <w:r>
        <w:rPr>
          <w:rFonts w:ascii="Sylfaen" w:hAnsi="Sylfaen" w:cs="Sylfaen"/>
          <w:lang w:val="ka-GE"/>
        </w:rPr>
        <w:t xml:space="preserve">გამოცხადებულია საგანგებო მდგომარეობა, სააგენტო მიმდინარე წლის მეორე კვარტლი ბოლოსთვის </w:t>
      </w:r>
      <w:r w:rsidR="00513EE3">
        <w:rPr>
          <w:rFonts w:ascii="Sylfaen" w:hAnsi="Sylfaen" w:cs="Sylfaen"/>
          <w:lang w:val="ka-GE"/>
        </w:rPr>
        <w:t>სააგენტო გეგმავს შესარჩევი პროცესების დასრულებას.</w:t>
      </w:r>
    </w:p>
    <w:p w14:paraId="7470CD20" w14:textId="77777777" w:rsidR="005272B3" w:rsidRPr="00F919C0" w:rsidRDefault="005272B3" w:rsidP="005272B3">
      <w:pPr>
        <w:jc w:val="both"/>
        <w:rPr>
          <w:rFonts w:ascii="Sylfaen" w:hAnsi="Sylfaen"/>
          <w:b/>
          <w:lang w:val="ka-GE"/>
        </w:rPr>
      </w:pPr>
      <w:r w:rsidRPr="00F919C0">
        <w:rPr>
          <w:rFonts w:ascii="Sylfaen" w:hAnsi="Sylfaen"/>
          <w:b/>
          <w:lang w:val="ka-GE"/>
        </w:rPr>
        <w:t>20</w:t>
      </w:r>
      <w:r w:rsidR="00420709">
        <w:rPr>
          <w:rFonts w:ascii="Sylfaen" w:hAnsi="Sylfaen"/>
          <w:b/>
          <w:lang w:val="ka-GE"/>
        </w:rPr>
        <w:t>21</w:t>
      </w:r>
      <w:r w:rsidRPr="00F919C0">
        <w:rPr>
          <w:rFonts w:ascii="Sylfaen" w:hAnsi="Sylfaen"/>
          <w:b/>
          <w:lang w:val="ka-GE"/>
        </w:rPr>
        <w:t xml:space="preserve"> </w:t>
      </w:r>
      <w:r w:rsidR="00DC414B">
        <w:rPr>
          <w:rFonts w:ascii="Sylfaen" w:hAnsi="Sylfaen" w:cs="Sylfaen"/>
          <w:b/>
          <w:lang w:val="ka-GE"/>
        </w:rPr>
        <w:t>– 2023 წლებში</w:t>
      </w:r>
      <w:r w:rsidRPr="00F919C0">
        <w:rPr>
          <w:rFonts w:ascii="Sylfaen" w:hAnsi="Sylfaen"/>
          <w:b/>
          <w:lang w:val="ka-GE"/>
        </w:rPr>
        <w:t xml:space="preserve"> </w:t>
      </w:r>
      <w:r w:rsidRPr="00F919C0">
        <w:rPr>
          <w:rFonts w:ascii="Sylfaen" w:hAnsi="Sylfaen" w:cs="Sylfaen"/>
          <w:b/>
          <w:lang w:val="ka-GE"/>
        </w:rPr>
        <w:t>პროგრამის</w:t>
      </w:r>
      <w:r w:rsidRPr="00F919C0">
        <w:rPr>
          <w:rFonts w:ascii="Sylfaen" w:hAnsi="Sylfaen"/>
          <w:b/>
          <w:lang w:val="ka-GE"/>
        </w:rPr>
        <w:t xml:space="preserve"> </w:t>
      </w:r>
      <w:r w:rsidRPr="00F919C0">
        <w:rPr>
          <w:rFonts w:ascii="Sylfaen" w:hAnsi="Sylfaen" w:cs="Sylfaen"/>
          <w:b/>
          <w:lang w:val="ka-GE"/>
        </w:rPr>
        <w:t>ბიუჯეტის</w:t>
      </w:r>
      <w:r w:rsidRPr="00F919C0">
        <w:rPr>
          <w:rFonts w:ascii="Sylfaen" w:hAnsi="Sylfaen"/>
          <w:b/>
          <w:lang w:val="ka-GE"/>
        </w:rPr>
        <w:t xml:space="preserve"> </w:t>
      </w:r>
      <w:r w:rsidRPr="00F919C0">
        <w:rPr>
          <w:rFonts w:ascii="Sylfaen" w:hAnsi="Sylfaen" w:cs="Sylfaen"/>
          <w:b/>
          <w:lang w:val="ka-GE"/>
        </w:rPr>
        <w:t>ზრდა</w:t>
      </w:r>
      <w:r w:rsidRPr="00F919C0">
        <w:rPr>
          <w:rFonts w:ascii="Sylfaen" w:hAnsi="Sylfaen"/>
          <w:b/>
          <w:lang w:val="ka-GE"/>
        </w:rPr>
        <w:t xml:space="preserve"> </w:t>
      </w:r>
      <w:r w:rsidRPr="00F919C0">
        <w:rPr>
          <w:rFonts w:ascii="Sylfaen" w:hAnsi="Sylfaen" w:cs="Sylfaen"/>
          <w:b/>
          <w:lang w:val="ka-GE"/>
        </w:rPr>
        <w:t>გამოწვეულია</w:t>
      </w:r>
      <w:r w:rsidRPr="00F919C0">
        <w:rPr>
          <w:rFonts w:ascii="Sylfaen" w:hAnsi="Sylfaen"/>
          <w:b/>
          <w:lang w:val="ka-GE"/>
        </w:rPr>
        <w:t xml:space="preserve"> </w:t>
      </w:r>
      <w:r w:rsidRPr="00F919C0">
        <w:rPr>
          <w:rFonts w:ascii="Sylfaen" w:hAnsi="Sylfaen" w:cs="Sylfaen"/>
          <w:b/>
          <w:lang w:val="ka-GE"/>
        </w:rPr>
        <w:t>შემდეგი</w:t>
      </w:r>
      <w:r w:rsidRPr="00F919C0">
        <w:rPr>
          <w:rFonts w:ascii="Sylfaen" w:hAnsi="Sylfaen"/>
          <w:b/>
          <w:lang w:val="ka-GE"/>
        </w:rPr>
        <w:t xml:space="preserve"> </w:t>
      </w:r>
      <w:r w:rsidRPr="00F919C0">
        <w:rPr>
          <w:rFonts w:ascii="Sylfaen" w:hAnsi="Sylfaen" w:cs="Sylfaen"/>
          <w:b/>
          <w:lang w:val="ka-GE"/>
        </w:rPr>
        <w:t>გარემოებების</w:t>
      </w:r>
      <w:r w:rsidRPr="00F919C0">
        <w:rPr>
          <w:rFonts w:ascii="Sylfaen" w:hAnsi="Sylfaen"/>
          <w:b/>
          <w:lang w:val="ka-GE"/>
        </w:rPr>
        <w:t xml:space="preserve"> </w:t>
      </w:r>
      <w:r w:rsidRPr="00F919C0">
        <w:rPr>
          <w:rFonts w:ascii="Sylfaen" w:hAnsi="Sylfaen" w:cs="Sylfaen"/>
          <w:b/>
          <w:lang w:val="ka-GE"/>
        </w:rPr>
        <w:t>გამო</w:t>
      </w:r>
      <w:r w:rsidRPr="00F919C0">
        <w:rPr>
          <w:rFonts w:ascii="Sylfaen" w:hAnsi="Sylfaen"/>
          <w:b/>
          <w:lang w:val="ka-GE"/>
        </w:rPr>
        <w:t>:</w:t>
      </w:r>
    </w:p>
    <w:p w14:paraId="267A3086" w14:textId="1AEC7961" w:rsidR="008E1A2C" w:rsidRDefault="005272B3" w:rsidP="005272B3">
      <w:pPr>
        <w:jc w:val="both"/>
        <w:rPr>
          <w:rFonts w:ascii="Sylfaen" w:hAnsi="Sylfaen"/>
          <w:lang w:val="ka-GE"/>
        </w:rPr>
      </w:pPr>
      <w:r w:rsidRPr="00F919C0">
        <w:rPr>
          <w:rFonts w:ascii="Sylfaen" w:hAnsi="Sylfaen" w:cs="Sylfaen"/>
          <w:lang w:val="ka-GE"/>
        </w:rPr>
        <w:t>ევროკავშირის</w:t>
      </w:r>
      <w:r w:rsidRPr="00F919C0">
        <w:rPr>
          <w:rFonts w:ascii="Sylfaen" w:hAnsi="Sylfaen"/>
          <w:lang w:val="ka-GE"/>
        </w:rPr>
        <w:t xml:space="preserve"> </w:t>
      </w:r>
      <w:r w:rsidR="00DC414B">
        <w:rPr>
          <w:rFonts w:ascii="Sylfaen" w:hAnsi="Sylfaen"/>
          <w:lang w:val="ka-GE"/>
        </w:rPr>
        <w:t xml:space="preserve">2018 წლის 7 ნოემბრის დაფინანსების ხელშეკრულების - </w:t>
      </w:r>
      <w:r w:rsidR="00DC414B" w:rsidRPr="00DC414B">
        <w:rPr>
          <w:rFonts w:ascii="Sylfaen" w:hAnsi="Sylfaen"/>
          <w:lang w:val="ka-GE"/>
        </w:rPr>
        <w:t>"უნარ-ჩვევების განვითარება და ბაზრის მოთხოვნასთან შესაბამისობაში მოყვანა" (ENI / 2017 / 040-319)</w:t>
      </w:r>
      <w:r w:rsidR="00DC414B">
        <w:rPr>
          <w:rFonts w:ascii="Sylfaen" w:hAnsi="Sylfaen"/>
          <w:lang w:val="ka-GE"/>
        </w:rPr>
        <w:t xml:space="preserve"> - თანახმად, სააგენტო ვალდებულია ახალი სერვის მოდელით გათვალისწინებული ღონისძიებები, როგორიცაა </w:t>
      </w:r>
      <w:r w:rsidRPr="00F919C0">
        <w:rPr>
          <w:rFonts w:ascii="Sylfaen" w:hAnsi="Sylfaen" w:cs="Sylfaen"/>
          <w:lang w:val="ka-GE"/>
        </w:rPr>
        <w:t>სამუშაოს</w:t>
      </w:r>
      <w:r w:rsidRPr="00F919C0">
        <w:rPr>
          <w:rFonts w:ascii="Sylfaen" w:hAnsi="Sylfaen"/>
          <w:lang w:val="ka-GE"/>
        </w:rPr>
        <w:t xml:space="preserve">  </w:t>
      </w:r>
      <w:r w:rsidRPr="00F919C0">
        <w:rPr>
          <w:rFonts w:ascii="Sylfaen" w:hAnsi="Sylfaen" w:cs="Sylfaen"/>
          <w:lang w:val="ka-GE"/>
        </w:rPr>
        <w:t>მაძიებელთა</w:t>
      </w:r>
      <w:r w:rsidRPr="00F919C0">
        <w:rPr>
          <w:rFonts w:ascii="Sylfaen" w:hAnsi="Sylfaen"/>
          <w:lang w:val="ka-GE"/>
        </w:rPr>
        <w:t xml:space="preserve">  </w:t>
      </w:r>
      <w:r w:rsidRPr="00F919C0">
        <w:rPr>
          <w:rFonts w:ascii="Sylfaen" w:hAnsi="Sylfaen" w:cs="Sylfaen"/>
          <w:lang w:val="ka-GE"/>
        </w:rPr>
        <w:t>პროფილირება</w:t>
      </w:r>
      <w:r w:rsidRPr="00F919C0">
        <w:rPr>
          <w:rFonts w:ascii="Sylfaen" w:hAnsi="Sylfaen"/>
          <w:lang w:val="ka-GE"/>
        </w:rPr>
        <w:t xml:space="preserve">, </w:t>
      </w:r>
      <w:r w:rsidRPr="00F919C0">
        <w:rPr>
          <w:rFonts w:ascii="Sylfaen" w:hAnsi="Sylfaen" w:cs="Sylfaen"/>
          <w:lang w:val="ka-GE"/>
        </w:rPr>
        <w:t>კარიერის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დაგეგმვა</w:t>
      </w:r>
      <w:r w:rsidRPr="00F919C0">
        <w:rPr>
          <w:rFonts w:ascii="Sylfaen" w:hAnsi="Sylfaen"/>
          <w:lang w:val="ka-GE"/>
        </w:rPr>
        <w:t xml:space="preserve">, </w:t>
      </w:r>
      <w:r w:rsidRPr="00F919C0">
        <w:rPr>
          <w:rFonts w:ascii="Sylfaen" w:hAnsi="Sylfaen" w:cs="Sylfaen"/>
          <w:lang w:val="ka-GE"/>
        </w:rPr>
        <w:t>პროფკონსულტაცია</w:t>
      </w:r>
      <w:r w:rsidRPr="00F919C0">
        <w:rPr>
          <w:rFonts w:ascii="Sylfaen" w:hAnsi="Sylfaen"/>
          <w:lang w:val="ka-GE"/>
        </w:rPr>
        <w:t xml:space="preserve">,  </w:t>
      </w:r>
      <w:r w:rsidRPr="00F919C0">
        <w:rPr>
          <w:rFonts w:ascii="Sylfaen" w:hAnsi="Sylfaen" w:cs="Sylfaen"/>
          <w:lang w:val="ka-GE"/>
        </w:rPr>
        <w:t>მხარდაჭერითი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დასაქმების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მიზნით</w:t>
      </w:r>
      <w:r w:rsidRPr="00F919C0">
        <w:rPr>
          <w:rFonts w:ascii="Sylfaen" w:hAnsi="Sylfaen"/>
          <w:lang w:val="ka-GE"/>
        </w:rPr>
        <w:t xml:space="preserve">  </w:t>
      </w:r>
      <w:r w:rsidRPr="00F919C0">
        <w:rPr>
          <w:rFonts w:ascii="Sylfaen" w:hAnsi="Sylfaen" w:cs="Sylfaen"/>
          <w:lang w:val="ka-GE"/>
        </w:rPr>
        <w:t>კონსულტაცია</w:t>
      </w:r>
      <w:r w:rsidRPr="00F919C0">
        <w:rPr>
          <w:rFonts w:ascii="Sylfaen" w:hAnsi="Sylfaen"/>
          <w:lang w:val="ka-GE"/>
        </w:rPr>
        <w:t xml:space="preserve">,  </w:t>
      </w:r>
      <w:r w:rsidRPr="00F919C0">
        <w:rPr>
          <w:rFonts w:ascii="Sylfaen" w:hAnsi="Sylfaen" w:cs="Sylfaen"/>
          <w:lang w:val="ka-GE"/>
        </w:rPr>
        <w:t>სერვისები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lastRenderedPageBreak/>
        <w:t>სამუშაოს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მაძიებლებისთვის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და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დამსაქმებელთათვის</w:t>
      </w:r>
      <w:r w:rsidRPr="00F919C0">
        <w:rPr>
          <w:rFonts w:ascii="Sylfaen" w:hAnsi="Sylfaen"/>
          <w:lang w:val="ka-GE"/>
        </w:rPr>
        <w:t xml:space="preserve">, </w:t>
      </w:r>
      <w:r w:rsidRPr="00F919C0">
        <w:rPr>
          <w:rFonts w:ascii="Sylfaen" w:hAnsi="Sylfaen" w:cs="Sylfaen"/>
          <w:lang w:val="ka-GE"/>
        </w:rPr>
        <w:t>შრომის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ბაზრის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აქტიური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ზომების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განხორციელება</w:t>
      </w:r>
      <w:r w:rsidRPr="00F919C0">
        <w:rPr>
          <w:rFonts w:ascii="Sylfaen" w:hAnsi="Sylfaen"/>
          <w:lang w:val="ka-GE"/>
        </w:rPr>
        <w:t xml:space="preserve">, </w:t>
      </w:r>
      <w:r w:rsidRPr="00F919C0">
        <w:rPr>
          <w:rFonts w:ascii="Sylfaen" w:hAnsi="Sylfaen" w:cs="Sylfaen"/>
          <w:lang w:val="ka-GE"/>
        </w:rPr>
        <w:t>პარტნიორობის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დამყარება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და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სხვა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აქტორებთან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თანამშრომლობა</w:t>
      </w:r>
      <w:r w:rsidRPr="00F919C0">
        <w:rPr>
          <w:rFonts w:ascii="Sylfaen" w:hAnsi="Sylfaen"/>
          <w:lang w:val="ka-GE"/>
        </w:rPr>
        <w:t xml:space="preserve">, </w:t>
      </w:r>
      <w:r w:rsidRPr="00F919C0">
        <w:rPr>
          <w:rFonts w:ascii="Sylfaen" w:hAnsi="Sylfaen" w:cs="Sylfaen"/>
          <w:lang w:val="ka-GE"/>
        </w:rPr>
        <w:t>მონიტორინგი</w:t>
      </w:r>
      <w:r w:rsidRPr="00F919C0">
        <w:rPr>
          <w:rFonts w:ascii="Sylfaen" w:hAnsi="Sylfaen"/>
          <w:lang w:val="ka-GE"/>
        </w:rPr>
        <w:t xml:space="preserve">,  </w:t>
      </w:r>
      <w:r w:rsidRPr="00F919C0">
        <w:rPr>
          <w:rFonts w:ascii="Sylfaen" w:hAnsi="Sylfaen" w:cs="Sylfaen"/>
          <w:lang w:val="ka-GE"/>
        </w:rPr>
        <w:t>დასაქმების</w:t>
      </w:r>
      <w:r w:rsidRPr="00F919C0">
        <w:rPr>
          <w:rFonts w:ascii="Sylfaen" w:hAnsi="Sylfaen"/>
          <w:lang w:val="ka-GE"/>
        </w:rPr>
        <w:t xml:space="preserve">  </w:t>
      </w:r>
      <w:r w:rsidRPr="00F919C0">
        <w:rPr>
          <w:rFonts w:ascii="Sylfaen" w:hAnsi="Sylfaen" w:cs="Sylfaen"/>
          <w:lang w:val="ka-GE"/>
        </w:rPr>
        <w:t>ფორუმები</w:t>
      </w:r>
      <w:r w:rsidRPr="00F919C0">
        <w:rPr>
          <w:rFonts w:ascii="Sylfaen" w:hAnsi="Sylfaen"/>
          <w:lang w:val="ka-GE"/>
        </w:rPr>
        <w:t xml:space="preserve">, </w:t>
      </w:r>
      <w:r w:rsidRPr="00F919C0">
        <w:rPr>
          <w:rFonts w:ascii="Sylfaen" w:hAnsi="Sylfaen" w:cs="Sylfaen"/>
          <w:lang w:val="ka-GE"/>
        </w:rPr>
        <w:t>დ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ა</w:t>
      </w:r>
      <w:r w:rsidRPr="00F919C0">
        <w:rPr>
          <w:rFonts w:ascii="Sylfaen" w:hAnsi="Sylfaen"/>
          <w:lang w:val="ka-GE"/>
        </w:rPr>
        <w:t>.</w:t>
      </w:r>
      <w:r w:rsidRPr="00F919C0">
        <w:rPr>
          <w:rFonts w:ascii="Sylfaen" w:hAnsi="Sylfaen" w:cs="Sylfaen"/>
          <w:lang w:val="ka-GE"/>
        </w:rPr>
        <w:t>შ</w:t>
      </w:r>
      <w:r w:rsidR="00DC414B">
        <w:rPr>
          <w:rFonts w:ascii="Sylfaen" w:hAnsi="Sylfaen"/>
          <w:lang w:val="ka-GE"/>
        </w:rPr>
        <w:t xml:space="preserve">., მიაწოდოს სამუშაოს მაძიებლებს </w:t>
      </w:r>
      <w:r w:rsidR="00DC414B">
        <w:rPr>
          <w:rFonts w:ascii="Sylfaen" w:hAnsi="Sylfaen" w:cs="Sylfaen"/>
          <w:lang w:val="ka-GE"/>
        </w:rPr>
        <w:t xml:space="preserve">თბილისსა და დანარჩენ 10 სამხარეო ცენტრში. </w:t>
      </w:r>
      <w:r w:rsidRPr="00F919C0">
        <w:rPr>
          <w:rFonts w:ascii="Sylfaen" w:hAnsi="Sylfaen"/>
          <w:lang w:val="ka-GE"/>
        </w:rPr>
        <w:t xml:space="preserve"> </w:t>
      </w:r>
      <w:r w:rsidR="00E543B0">
        <w:rPr>
          <w:rFonts w:ascii="Sylfaen" w:hAnsi="Sylfaen"/>
          <w:lang w:val="ka-GE"/>
        </w:rPr>
        <w:t xml:space="preserve">გარდა ამისა, </w:t>
      </w:r>
      <w:r w:rsidR="002A7689">
        <w:rPr>
          <w:rFonts w:ascii="Sylfaen" w:hAnsi="Sylfaen"/>
          <w:lang w:val="ka-GE"/>
        </w:rPr>
        <w:t>„</w:t>
      </w:r>
      <w:r w:rsidR="002A7689" w:rsidRPr="002A7689">
        <w:rPr>
          <w:rFonts w:ascii="Sylfaen" w:hAnsi="Sylfaen"/>
          <w:lang w:val="ka-GE"/>
        </w:rPr>
        <w:t>საქართველოს შრომისა და დასაქმების პოლიტიკის 2019-2023 წლების ეროვნული სტრატეგიის</w:t>
      </w:r>
      <w:r w:rsidR="002A7689">
        <w:rPr>
          <w:rFonts w:ascii="Sylfaen" w:hAnsi="Sylfaen"/>
          <w:lang w:val="ka-GE"/>
        </w:rPr>
        <w:t>“</w:t>
      </w:r>
      <w:r w:rsidR="002A7689" w:rsidRPr="002A7689">
        <w:rPr>
          <w:rFonts w:ascii="Sylfaen" w:hAnsi="Sylfaen"/>
          <w:lang w:val="ka-GE"/>
        </w:rPr>
        <w:t xml:space="preserve"> </w:t>
      </w:r>
      <w:r w:rsidR="002A7689">
        <w:rPr>
          <w:rFonts w:ascii="Sylfaen" w:hAnsi="Sylfaen"/>
          <w:lang w:val="ka-GE"/>
        </w:rPr>
        <w:t xml:space="preserve">თანახმად, კერძოდ კი სტრატეგიის 2-ე მიზნის </w:t>
      </w:r>
      <w:r w:rsidR="001F44AD">
        <w:rPr>
          <w:rFonts w:ascii="Sylfaen" w:hAnsi="Sylfaen"/>
          <w:lang w:val="ka-GE"/>
        </w:rPr>
        <w:t>შესრულებითვის</w:t>
      </w:r>
      <w:r w:rsidR="002A7689">
        <w:rPr>
          <w:rFonts w:ascii="Sylfaen" w:hAnsi="Sylfaen"/>
          <w:lang w:val="ka-GE"/>
        </w:rPr>
        <w:t xml:space="preserve">, </w:t>
      </w:r>
      <w:r w:rsidR="008E1A2C">
        <w:rPr>
          <w:rFonts w:ascii="Sylfaen" w:hAnsi="Sylfaen"/>
          <w:lang w:val="ka-GE"/>
        </w:rPr>
        <w:t>სააგენტო ვალდებულია 2023 წლისთვის, 2018 წელთან შედარებით, 50% გაზარდოს იმ სამსახურის მაძიებელთა რიცხვი, რომლებიც ჩართულები იქნებიან</w:t>
      </w:r>
      <w:r w:rsidR="002A7689">
        <w:rPr>
          <w:rFonts w:ascii="Sylfaen" w:hAnsi="Sylfaen"/>
          <w:lang w:val="ka-GE"/>
        </w:rPr>
        <w:t xml:space="preserve"> </w:t>
      </w:r>
      <w:r w:rsidR="002A7689" w:rsidRPr="002A7689">
        <w:rPr>
          <w:rFonts w:ascii="Sylfaen" w:hAnsi="Sylfaen"/>
          <w:lang w:val="ka-GE"/>
        </w:rPr>
        <w:t>ALMP-ის სერვისებში</w:t>
      </w:r>
      <w:r w:rsidR="008E1A2C">
        <w:rPr>
          <w:rFonts w:ascii="Sylfaen" w:hAnsi="Sylfaen"/>
          <w:lang w:val="ka-GE"/>
        </w:rPr>
        <w:t xml:space="preserve">. </w:t>
      </w:r>
      <w:r w:rsidR="002A7689" w:rsidRPr="002A7689">
        <w:rPr>
          <w:rFonts w:ascii="Sylfaen" w:hAnsi="Sylfaen"/>
          <w:lang w:val="ka-GE"/>
        </w:rPr>
        <w:t xml:space="preserve"> </w:t>
      </w:r>
      <w:r w:rsidR="001F44AD">
        <w:rPr>
          <w:rFonts w:ascii="Sylfaen" w:hAnsi="Sylfaen"/>
          <w:lang w:val="ka-GE"/>
        </w:rPr>
        <w:t>აღნიშნული ღონისძიებების განხორციელებისთვის სამოქმედო გეგმა ასევე ითვალისწინებს დასაქმების პროგრამების ბიუჯეტის ზრდას 50% 2023 წლისთვის, 2018 წლის ბუჯეტთან შედარებით.</w:t>
      </w:r>
    </w:p>
    <w:p w14:paraId="38A44DBC" w14:textId="28506612" w:rsidR="00E543B0" w:rsidRDefault="005272B3" w:rsidP="005272B3">
      <w:pPr>
        <w:jc w:val="both"/>
        <w:rPr>
          <w:rFonts w:ascii="Sylfaen" w:hAnsi="Sylfaen"/>
          <w:lang w:val="ka-GE"/>
        </w:rPr>
      </w:pPr>
      <w:r w:rsidRPr="00F919C0">
        <w:rPr>
          <w:rFonts w:ascii="Sylfaen" w:hAnsi="Sylfaen" w:cs="Sylfaen"/>
          <w:lang w:val="ka-GE"/>
        </w:rPr>
        <w:t>ადამიანური</w:t>
      </w:r>
      <w:r w:rsidRPr="00F919C0">
        <w:rPr>
          <w:rFonts w:ascii="Sylfaen" w:hAnsi="Sylfaen"/>
          <w:lang w:val="ka-GE"/>
        </w:rPr>
        <w:t xml:space="preserve"> </w:t>
      </w:r>
      <w:r w:rsidRPr="00F919C0">
        <w:rPr>
          <w:rFonts w:ascii="Sylfaen" w:hAnsi="Sylfaen" w:cs="Sylfaen"/>
          <w:lang w:val="ka-GE"/>
        </w:rPr>
        <w:t>რესურსების</w:t>
      </w:r>
      <w:r w:rsidRPr="00F919C0">
        <w:rPr>
          <w:rFonts w:ascii="Sylfaen" w:hAnsi="Sylfaen"/>
          <w:lang w:val="ka-GE"/>
        </w:rPr>
        <w:t xml:space="preserve">  </w:t>
      </w:r>
      <w:r w:rsidRPr="00F919C0">
        <w:rPr>
          <w:rFonts w:ascii="Sylfaen" w:hAnsi="Sylfaen" w:cs="Sylfaen"/>
          <w:lang w:val="ka-GE"/>
        </w:rPr>
        <w:t>გაძლიერება</w:t>
      </w:r>
      <w:r w:rsidR="001F44AD">
        <w:rPr>
          <w:rFonts w:ascii="Sylfaen" w:hAnsi="Sylfaen" w:cs="Sylfaen"/>
          <w:lang w:val="ka-GE"/>
        </w:rPr>
        <w:t xml:space="preserve"> სააგენტოს</w:t>
      </w:r>
      <w:r w:rsidR="008E1A2C">
        <w:rPr>
          <w:rFonts w:ascii="Sylfaen" w:hAnsi="Sylfaen"/>
          <w:lang w:val="ka-GE"/>
        </w:rPr>
        <w:t xml:space="preserve"> რეგიონული წარმომადგენლობების ფარგლებში</w:t>
      </w:r>
      <w:r w:rsidR="001F44AD">
        <w:rPr>
          <w:rFonts w:ascii="Sylfaen" w:hAnsi="Sylfaen"/>
          <w:lang w:val="ka-GE"/>
        </w:rPr>
        <w:t xml:space="preserve"> უნდა მოხდეს შემდეგი სქემით:</w:t>
      </w:r>
      <w:r w:rsidR="008E1A2C">
        <w:rPr>
          <w:rFonts w:ascii="Sylfaen" w:hAnsi="Sylfaen"/>
          <w:lang w:val="ka-GE"/>
        </w:rPr>
        <w:t xml:space="preserve"> </w:t>
      </w:r>
    </w:p>
    <w:p w14:paraId="124702F6" w14:textId="318C7F0D" w:rsidR="007241DF" w:rsidRDefault="008E1A2C" w:rsidP="005272B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2021 წელს </w:t>
      </w:r>
      <w:r w:rsidR="001F44AD">
        <w:rPr>
          <w:rFonts w:ascii="Sylfaen" w:hAnsi="Sylfaen"/>
          <w:lang w:val="ka-GE"/>
        </w:rPr>
        <w:t xml:space="preserve">სააგენტოს უნდა დაემატოს </w:t>
      </w:r>
      <w:r>
        <w:rPr>
          <w:rFonts w:ascii="Sylfaen" w:hAnsi="Sylfaen"/>
          <w:lang w:val="ka-GE"/>
        </w:rPr>
        <w:t>6 შტატგარეშე თანამშრომ</w:t>
      </w:r>
      <w:r w:rsidR="001F44AD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ლი (დასაქმების კონულტანტები და სამხარეო ცენტრის წარმომადგენლები) შემდეგ რეგიონებში: სამცხე-ჯავახეთი, მცხეთა-მთიანეთი და რაჭა-ლეჩხუმი. </w:t>
      </w:r>
    </w:p>
    <w:p w14:paraId="49494CCA" w14:textId="77777777" w:rsidR="008E1A2C" w:rsidRDefault="008E1A2C" w:rsidP="005272B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2022 წელს სააგენტო საჭიროებს 8 ახალი შტატგარეშე თანამშრომლის (დასაქმების კონულტანტების) დამატებას შემდეგ რეგიონებში: ქვემო ქართლი, შიდა ქართლი, გურია და აჭარის ა.რ.</w:t>
      </w:r>
      <w:r w:rsidR="00C45C2B">
        <w:rPr>
          <w:rFonts w:ascii="Sylfaen" w:hAnsi="Sylfaen"/>
          <w:lang w:val="ka-GE"/>
        </w:rPr>
        <w:t xml:space="preserve"> </w:t>
      </w:r>
    </w:p>
    <w:p w14:paraId="1C13CEC8" w14:textId="77777777" w:rsidR="00C45C2B" w:rsidRDefault="00C45C2B" w:rsidP="005272B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2023 წლისთვის სააგენტოს ესაჭიროება მისი სამხარეო ცენტრების სრულად დაკომპლექტება, რისთვისაც საჭირო გახდება კიდევ 9 შტატგარეშე თანამშრომლის აყვანა სააგენტოს ყველა სამხარეო ცენტრში. </w:t>
      </w:r>
    </w:p>
    <w:p w14:paraId="3EF089A0" w14:textId="77777777" w:rsidR="007241DF" w:rsidRDefault="007241DF" w:rsidP="005272B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აღნიშნული სქემით სააგენტოს პერსონალის რაოდენობრივი ზრდის და მასთან დაკავშირებული გაზრდილი ხარჯების უზრუნველსაყოფად საჭიროა პროგრამის ბიუჯეტის ზრდაც მოხდეს ეტაპობრივად, შემდეგი სქემით: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05"/>
        <w:gridCol w:w="1706"/>
        <w:gridCol w:w="1706"/>
        <w:gridCol w:w="1706"/>
        <w:gridCol w:w="1707"/>
      </w:tblGrid>
      <w:tr w:rsidR="007241DF" w14:paraId="02D06D04" w14:textId="77777777" w:rsidTr="00AB45D2">
        <w:tc>
          <w:tcPr>
            <w:tcW w:w="1805" w:type="dxa"/>
          </w:tcPr>
          <w:p w14:paraId="2CDC9718" w14:textId="77777777" w:rsidR="007241DF" w:rsidRPr="00D26010" w:rsidRDefault="007241DF" w:rsidP="00AB45D2">
            <w:pPr>
              <w:pStyle w:val="ListParagraph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პროგრამა</w:t>
            </w:r>
          </w:p>
        </w:tc>
        <w:tc>
          <w:tcPr>
            <w:tcW w:w="1706" w:type="dxa"/>
          </w:tcPr>
          <w:p w14:paraId="259D30A3" w14:textId="77777777" w:rsidR="007241DF" w:rsidRPr="00801F64" w:rsidRDefault="007241DF" w:rsidP="00AB45D2">
            <w:pPr>
              <w:pStyle w:val="ListParagraph"/>
              <w:ind w:left="0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2021</w:t>
            </w:r>
          </w:p>
        </w:tc>
        <w:tc>
          <w:tcPr>
            <w:tcW w:w="1706" w:type="dxa"/>
          </w:tcPr>
          <w:p w14:paraId="1A5FAA8B" w14:textId="77777777" w:rsidR="007241DF" w:rsidRPr="00801F64" w:rsidRDefault="007241DF" w:rsidP="00AB45D2">
            <w:pPr>
              <w:pStyle w:val="ListParagraph"/>
              <w:ind w:left="0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2022</w:t>
            </w:r>
          </w:p>
        </w:tc>
        <w:tc>
          <w:tcPr>
            <w:tcW w:w="1706" w:type="dxa"/>
          </w:tcPr>
          <w:p w14:paraId="631E5B5A" w14:textId="77777777" w:rsidR="007241DF" w:rsidRPr="00801F64" w:rsidRDefault="007241DF" w:rsidP="00AB45D2">
            <w:pPr>
              <w:pStyle w:val="ListParagraph"/>
              <w:ind w:left="0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2023</w:t>
            </w:r>
          </w:p>
        </w:tc>
        <w:tc>
          <w:tcPr>
            <w:tcW w:w="1707" w:type="dxa"/>
          </w:tcPr>
          <w:p w14:paraId="1EA38921" w14:textId="77777777" w:rsidR="007241DF" w:rsidRPr="00801F64" w:rsidRDefault="007241DF" w:rsidP="00AB45D2">
            <w:pPr>
              <w:pStyle w:val="ListParagraph"/>
              <w:ind w:left="0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2024</w:t>
            </w:r>
          </w:p>
        </w:tc>
      </w:tr>
      <w:tr w:rsidR="007241DF" w14:paraId="39C6D15E" w14:textId="77777777" w:rsidTr="00AB45D2">
        <w:tc>
          <w:tcPr>
            <w:tcW w:w="1805" w:type="dxa"/>
          </w:tcPr>
          <w:p w14:paraId="10F2E482" w14:textId="77777777" w:rsidR="007241DF" w:rsidRDefault="007241DF" w:rsidP="00AB45D2">
            <w:pPr>
              <w:pStyle w:val="ListParagraph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27.05.01</w:t>
            </w:r>
          </w:p>
        </w:tc>
        <w:tc>
          <w:tcPr>
            <w:tcW w:w="1706" w:type="dxa"/>
          </w:tcPr>
          <w:p w14:paraId="51350F97" w14:textId="77777777" w:rsidR="007241DF" w:rsidRDefault="007241DF" w:rsidP="00AB45D2">
            <w:pPr>
              <w:pStyle w:val="ListParagraph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770 000</w:t>
            </w:r>
          </w:p>
        </w:tc>
        <w:tc>
          <w:tcPr>
            <w:tcW w:w="1706" w:type="dxa"/>
          </w:tcPr>
          <w:p w14:paraId="7BA405D1" w14:textId="77777777" w:rsidR="007241DF" w:rsidRDefault="007241DF" w:rsidP="00AB45D2">
            <w:pPr>
              <w:pStyle w:val="ListParagraph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910 000</w:t>
            </w:r>
          </w:p>
        </w:tc>
        <w:tc>
          <w:tcPr>
            <w:tcW w:w="1706" w:type="dxa"/>
          </w:tcPr>
          <w:p w14:paraId="5E802DB1" w14:textId="77777777" w:rsidR="007241DF" w:rsidRDefault="007241DF" w:rsidP="00AB45D2">
            <w:pPr>
              <w:pStyle w:val="ListParagraph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1 050 000</w:t>
            </w:r>
          </w:p>
        </w:tc>
        <w:tc>
          <w:tcPr>
            <w:tcW w:w="1707" w:type="dxa"/>
          </w:tcPr>
          <w:p w14:paraId="7665C86C" w14:textId="77777777" w:rsidR="007241DF" w:rsidRDefault="007241DF" w:rsidP="00AB45D2">
            <w:pPr>
              <w:pStyle w:val="ListParagraph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1 050 000</w:t>
            </w:r>
          </w:p>
        </w:tc>
      </w:tr>
    </w:tbl>
    <w:p w14:paraId="1B5ADFFD" w14:textId="77777777" w:rsidR="007241DF" w:rsidRDefault="007241DF" w:rsidP="005272B3">
      <w:pPr>
        <w:jc w:val="both"/>
        <w:rPr>
          <w:rFonts w:ascii="Sylfaen" w:hAnsi="Sylfaen"/>
          <w:lang w:val="ka-GE"/>
        </w:rPr>
      </w:pPr>
    </w:p>
    <w:p w14:paraId="084FA26A" w14:textId="4CE8C810" w:rsidR="007241DF" w:rsidRDefault="007241DF" w:rsidP="005272B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სქემა ითვალისწინებს ბიუჯეტს ზრდას </w:t>
      </w:r>
      <w:r w:rsidR="001F44AD">
        <w:rPr>
          <w:rFonts w:ascii="Sylfaen" w:hAnsi="Sylfaen"/>
          <w:lang w:val="ka-GE"/>
        </w:rPr>
        <w:t xml:space="preserve">ეტაპობრივად, </w:t>
      </w:r>
      <w:r>
        <w:rPr>
          <w:rFonts w:ascii="Sylfaen" w:hAnsi="Sylfaen"/>
          <w:lang w:val="ka-GE"/>
        </w:rPr>
        <w:t>წლების მიხედვით იმგვარად, რომ 2023 წლისთვის</w:t>
      </w:r>
      <w:r w:rsidR="00764610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მოცემული იყოს ბიჯეტის 50% ზრდა 2020 წელთან შედარებით.</w:t>
      </w:r>
    </w:p>
    <w:p w14:paraId="72166424" w14:textId="77777777" w:rsidR="00E543B0" w:rsidRDefault="00E543B0" w:rsidP="005272B3">
      <w:pPr>
        <w:jc w:val="both"/>
        <w:rPr>
          <w:rFonts w:ascii="Sylfaen" w:hAnsi="Sylfaen"/>
          <w:lang w:val="ka-GE"/>
        </w:rPr>
      </w:pPr>
    </w:p>
    <w:sectPr w:rsidR="00E54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585543" w15:done="0"/>
  <w15:commentEx w15:paraId="5060B7C7" w15:done="0"/>
  <w15:commentEx w15:paraId="5C844510" w15:done="0"/>
  <w15:commentEx w15:paraId="7F29AC23" w15:done="0"/>
  <w15:commentEx w15:paraId="4443C424" w15:paraIdParent="7F29AC23" w15:done="0"/>
  <w15:commentEx w15:paraId="13EE78C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B89D1" w14:textId="77777777" w:rsidR="00BD3A26" w:rsidRDefault="00BD3A26" w:rsidP="002A7689">
      <w:pPr>
        <w:spacing w:after="0" w:line="240" w:lineRule="auto"/>
      </w:pPr>
      <w:r>
        <w:separator/>
      </w:r>
    </w:p>
  </w:endnote>
  <w:endnote w:type="continuationSeparator" w:id="0">
    <w:p w14:paraId="100BE369" w14:textId="77777777" w:rsidR="00BD3A26" w:rsidRDefault="00BD3A26" w:rsidP="002A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D55CD" w14:textId="77777777" w:rsidR="00BD3A26" w:rsidRDefault="00BD3A26" w:rsidP="002A7689">
      <w:pPr>
        <w:spacing w:after="0" w:line="240" w:lineRule="auto"/>
      </w:pPr>
      <w:r>
        <w:separator/>
      </w:r>
    </w:p>
  </w:footnote>
  <w:footnote w:type="continuationSeparator" w:id="0">
    <w:p w14:paraId="3357D62F" w14:textId="77777777" w:rsidR="00BD3A26" w:rsidRDefault="00BD3A26" w:rsidP="002A7689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0B"/>
    <w:rsid w:val="000A6DCF"/>
    <w:rsid w:val="00123233"/>
    <w:rsid w:val="0017460B"/>
    <w:rsid w:val="001A25C2"/>
    <w:rsid w:val="001F0A7F"/>
    <w:rsid w:val="001F44AD"/>
    <w:rsid w:val="00272B88"/>
    <w:rsid w:val="002A7689"/>
    <w:rsid w:val="002F4939"/>
    <w:rsid w:val="0032007F"/>
    <w:rsid w:val="00350E43"/>
    <w:rsid w:val="003909A4"/>
    <w:rsid w:val="003F4471"/>
    <w:rsid w:val="00420709"/>
    <w:rsid w:val="00513EE3"/>
    <w:rsid w:val="005272B3"/>
    <w:rsid w:val="00634B0A"/>
    <w:rsid w:val="007241DF"/>
    <w:rsid w:val="007371F4"/>
    <w:rsid w:val="00764610"/>
    <w:rsid w:val="008B670E"/>
    <w:rsid w:val="008E1A2C"/>
    <w:rsid w:val="008F307F"/>
    <w:rsid w:val="00914115"/>
    <w:rsid w:val="00B1259B"/>
    <w:rsid w:val="00B4659D"/>
    <w:rsid w:val="00BD3A26"/>
    <w:rsid w:val="00C44C76"/>
    <w:rsid w:val="00C45C2B"/>
    <w:rsid w:val="00D9461B"/>
    <w:rsid w:val="00DC414B"/>
    <w:rsid w:val="00E543B0"/>
    <w:rsid w:val="00F919C0"/>
    <w:rsid w:val="00FA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B0A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C4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1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1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1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14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76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76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7689"/>
    <w:rPr>
      <w:vertAlign w:val="superscript"/>
    </w:rPr>
  </w:style>
  <w:style w:type="paragraph" w:styleId="ListParagraph">
    <w:name w:val="List Paragraph"/>
    <w:basedOn w:val="Normal"/>
    <w:uiPriority w:val="34"/>
    <w:qFormat/>
    <w:rsid w:val="007241DF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724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C4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1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1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1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14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76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76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7689"/>
    <w:rPr>
      <w:vertAlign w:val="superscript"/>
    </w:rPr>
  </w:style>
  <w:style w:type="paragraph" w:styleId="ListParagraph">
    <w:name w:val="List Paragraph"/>
    <w:basedOn w:val="Normal"/>
    <w:uiPriority w:val="34"/>
    <w:qFormat/>
    <w:rsid w:val="007241DF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724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8D08D-4264-4555-9BFF-8FFC17501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Rurua</dc:creator>
  <cp:lastModifiedBy>Tamar Rurua</cp:lastModifiedBy>
  <cp:revision>5</cp:revision>
  <dcterms:created xsi:type="dcterms:W3CDTF">2020-04-15T05:37:00Z</dcterms:created>
  <dcterms:modified xsi:type="dcterms:W3CDTF">2020-07-20T09:50:00Z</dcterms:modified>
</cp:coreProperties>
</file>